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62DB7" w14:textId="77777777" w:rsidR="00E86E19" w:rsidRPr="00E86E19" w:rsidRDefault="00E86E19" w:rsidP="00E86E19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6"/>
        </w:rPr>
      </w:pPr>
      <w:bookmarkStart w:id="0" w:name="_GoBack"/>
      <w:r w:rsidRPr="00E86E19">
        <w:rPr>
          <w:rFonts w:ascii="微軟正黑體" w:eastAsia="微軟正黑體" w:hAnsi="微軟正黑體" w:hint="eastAsia"/>
          <w:b/>
          <w:sz w:val="32"/>
          <w:szCs w:val="36"/>
        </w:rPr>
        <w:t>附件3_「台北</w:t>
      </w:r>
      <w:r w:rsidRPr="00E86E19">
        <w:rPr>
          <w:rFonts w:ascii="微軟正黑體" w:eastAsia="微軟正黑體" w:hAnsi="微軟正黑體"/>
          <w:b/>
          <w:sz w:val="32"/>
          <w:szCs w:val="36"/>
        </w:rPr>
        <w:t>NPO聚落</w:t>
      </w:r>
      <w:r w:rsidRPr="00E86E19">
        <w:rPr>
          <w:rFonts w:ascii="微軟正黑體" w:eastAsia="微軟正黑體" w:hAnsi="微軟正黑體" w:hint="eastAsia"/>
          <w:b/>
          <w:sz w:val="32"/>
          <w:szCs w:val="36"/>
        </w:rPr>
        <w:t>」進駐計畫書</w:t>
      </w:r>
    </w:p>
    <w:bookmarkEnd w:id="0"/>
    <w:p w14:paraId="10247F67" w14:textId="77777777" w:rsidR="00E86E19" w:rsidRPr="00FF7257" w:rsidRDefault="00E86E19" w:rsidP="00E86E19">
      <w:pPr>
        <w:spacing w:line="400" w:lineRule="exact"/>
        <w:rPr>
          <w:rFonts w:ascii="微軟正黑體" w:eastAsia="微軟正黑體" w:hAnsi="微軟正黑體"/>
        </w:rPr>
      </w:pPr>
    </w:p>
    <w:p w14:paraId="6338558D" w14:textId="77777777" w:rsidR="00E86E19" w:rsidRPr="00FF7257" w:rsidRDefault="00E86E19" w:rsidP="00E86E19">
      <w:pPr>
        <w:spacing w:line="400" w:lineRule="exact"/>
        <w:rPr>
          <w:rFonts w:ascii="微軟正黑體" w:eastAsia="微軟正黑體" w:hAnsi="微軟正黑體" w:cs="標楷體"/>
          <w:b/>
        </w:rPr>
      </w:pPr>
      <w:r w:rsidRPr="00FF7257">
        <w:rPr>
          <w:rFonts w:ascii="微軟正黑體" w:eastAsia="微軟正黑體" w:hAnsi="微軟正黑體" w:hint="eastAsia"/>
          <w:b/>
        </w:rPr>
        <w:t>參考目錄（以組織或社群申請者適用）</w:t>
      </w:r>
    </w:p>
    <w:p w14:paraId="08461A80" w14:textId="77777777" w:rsidR="00E86E19" w:rsidRDefault="00E86E19" w:rsidP="00E86E19">
      <w:pPr>
        <w:pStyle w:val="a7"/>
        <w:widowControl/>
        <w:numPr>
          <w:ilvl w:val="0"/>
          <w:numId w:val="20"/>
        </w:numPr>
        <w:tabs>
          <w:tab w:val="left" w:pos="567"/>
        </w:tabs>
        <w:suppressAutoHyphens/>
        <w:autoSpaceDN w:val="0"/>
        <w:spacing w:line="400" w:lineRule="exact"/>
        <w:ind w:leftChars="0" w:left="426" w:hanging="426"/>
        <w:textAlignment w:val="baseline"/>
        <w:rPr>
          <w:rFonts w:ascii="微軟正黑體" w:eastAsia="微軟正黑體" w:hAnsi="微軟正黑體" w:hint="eastAsia"/>
        </w:rPr>
      </w:pPr>
      <w:r w:rsidRPr="00FF7257">
        <w:rPr>
          <w:rFonts w:ascii="微軟正黑體" w:eastAsia="微軟正黑體" w:hAnsi="微軟正黑體" w:hint="eastAsia"/>
        </w:rPr>
        <w:t>組織（或社群）設立宗旨及簡介</w:t>
      </w:r>
    </w:p>
    <w:p w14:paraId="74F1BD36" w14:textId="77777777" w:rsidR="00E86E19" w:rsidRDefault="00E86E19" w:rsidP="00E86E19">
      <w:pPr>
        <w:pStyle w:val="a7"/>
        <w:widowControl/>
        <w:numPr>
          <w:ilvl w:val="0"/>
          <w:numId w:val="20"/>
        </w:numPr>
        <w:tabs>
          <w:tab w:val="left" w:pos="567"/>
        </w:tabs>
        <w:suppressAutoHyphens/>
        <w:autoSpaceDN w:val="0"/>
        <w:spacing w:line="400" w:lineRule="exact"/>
        <w:ind w:leftChars="0" w:left="426" w:hanging="426"/>
        <w:textAlignment w:val="baseline"/>
        <w:rPr>
          <w:rFonts w:ascii="微軟正黑體" w:eastAsia="微軟正黑體" w:hAnsi="微軟正黑體" w:hint="eastAsia"/>
        </w:rPr>
      </w:pPr>
      <w:r w:rsidRPr="00E86E19">
        <w:rPr>
          <w:rFonts w:ascii="微軟正黑體" w:eastAsia="微軟正黑體" w:hAnsi="微軟正黑體" w:hint="eastAsia"/>
        </w:rPr>
        <w:t>組織（或社群）主要服務項目、服務對象或目標客群，以及組織（或社群）之使命與</w:t>
      </w:r>
      <w:r w:rsidRPr="00E86E19">
        <w:rPr>
          <w:rFonts w:ascii="微軟正黑體" w:eastAsia="微軟正黑體" w:hAnsi="微軟正黑體"/>
        </w:rPr>
        <w:t>SDGs</w:t>
      </w:r>
      <w:r w:rsidRPr="00E86E19">
        <w:rPr>
          <w:rFonts w:ascii="微軟正黑體" w:eastAsia="微軟正黑體" w:hAnsi="微軟正黑體" w:hint="eastAsia"/>
        </w:rPr>
        <w:t xml:space="preserve"> </w:t>
      </w:r>
      <w:r w:rsidRPr="00E86E19">
        <w:rPr>
          <w:rFonts w:ascii="微軟正黑體" w:eastAsia="微軟正黑體" w:hAnsi="微軟正黑體"/>
        </w:rPr>
        <w:t>之關聯</w:t>
      </w:r>
    </w:p>
    <w:p w14:paraId="1813CFC9" w14:textId="77777777" w:rsidR="00E86E19" w:rsidRDefault="00E86E19" w:rsidP="00E86E19">
      <w:pPr>
        <w:pStyle w:val="a7"/>
        <w:widowControl/>
        <w:numPr>
          <w:ilvl w:val="0"/>
          <w:numId w:val="20"/>
        </w:numPr>
        <w:tabs>
          <w:tab w:val="left" w:pos="567"/>
        </w:tabs>
        <w:suppressAutoHyphens/>
        <w:autoSpaceDN w:val="0"/>
        <w:spacing w:line="400" w:lineRule="exact"/>
        <w:ind w:leftChars="0" w:left="426" w:hanging="426"/>
        <w:textAlignment w:val="baseline"/>
        <w:rPr>
          <w:rFonts w:ascii="微軟正黑體" w:eastAsia="微軟正黑體" w:hAnsi="微軟正黑體" w:hint="eastAsia"/>
        </w:rPr>
      </w:pPr>
      <w:r w:rsidRPr="00E86E19">
        <w:rPr>
          <w:rFonts w:ascii="微軟正黑體" w:eastAsia="微軟正黑體" w:hAnsi="微軟正黑體" w:hint="eastAsia"/>
        </w:rPr>
        <w:t>過往實踐組織（或社群）使命之努力過程或成果</w:t>
      </w:r>
    </w:p>
    <w:p w14:paraId="78279885" w14:textId="77777777" w:rsidR="00E86E19" w:rsidRDefault="00E86E19" w:rsidP="00E86E19">
      <w:pPr>
        <w:pStyle w:val="a7"/>
        <w:widowControl/>
        <w:numPr>
          <w:ilvl w:val="0"/>
          <w:numId w:val="20"/>
        </w:numPr>
        <w:tabs>
          <w:tab w:val="left" w:pos="567"/>
        </w:tabs>
        <w:suppressAutoHyphens/>
        <w:autoSpaceDN w:val="0"/>
        <w:spacing w:line="400" w:lineRule="exact"/>
        <w:ind w:leftChars="0" w:left="426" w:hanging="426"/>
        <w:textAlignment w:val="baseline"/>
        <w:rPr>
          <w:rFonts w:ascii="微軟正黑體" w:eastAsia="微軟正黑體" w:hAnsi="微軟正黑體" w:hint="eastAsia"/>
        </w:rPr>
      </w:pPr>
      <w:r w:rsidRPr="00E86E19">
        <w:rPr>
          <w:rFonts w:ascii="微軟正黑體" w:eastAsia="微軟正黑體" w:hAnsi="微軟正黑體" w:hint="eastAsia"/>
        </w:rPr>
        <w:t>請自行針對組織（或社群）進行優劣分析，說明組織（或社群）之發展性與潛力</w:t>
      </w:r>
    </w:p>
    <w:p w14:paraId="796EC0B1" w14:textId="77777777" w:rsidR="00E86E19" w:rsidRDefault="00E86E19" w:rsidP="00E86E19">
      <w:pPr>
        <w:pStyle w:val="a7"/>
        <w:widowControl/>
        <w:numPr>
          <w:ilvl w:val="0"/>
          <w:numId w:val="20"/>
        </w:numPr>
        <w:tabs>
          <w:tab w:val="left" w:pos="567"/>
        </w:tabs>
        <w:suppressAutoHyphens/>
        <w:autoSpaceDN w:val="0"/>
        <w:spacing w:line="400" w:lineRule="exact"/>
        <w:ind w:leftChars="0" w:left="426" w:hanging="426"/>
        <w:textAlignment w:val="baseline"/>
        <w:rPr>
          <w:rFonts w:ascii="微軟正黑體" w:eastAsia="微軟正黑體" w:hAnsi="微軟正黑體" w:hint="eastAsia"/>
        </w:rPr>
      </w:pPr>
      <w:r w:rsidRPr="00E86E19">
        <w:rPr>
          <w:rFonts w:ascii="微軟正黑體" w:eastAsia="微軟正黑體" w:hAnsi="微軟正黑體" w:hint="eastAsia"/>
        </w:rPr>
        <w:t>創意構想與跨域合作之規劃</w:t>
      </w:r>
    </w:p>
    <w:p w14:paraId="1B76C854" w14:textId="28E3459B" w:rsidR="00E86E19" w:rsidRPr="00E86E19" w:rsidRDefault="00E86E19" w:rsidP="00E86E19">
      <w:pPr>
        <w:pStyle w:val="a7"/>
        <w:widowControl/>
        <w:numPr>
          <w:ilvl w:val="0"/>
          <w:numId w:val="20"/>
        </w:numPr>
        <w:tabs>
          <w:tab w:val="left" w:pos="567"/>
        </w:tabs>
        <w:suppressAutoHyphens/>
        <w:autoSpaceDN w:val="0"/>
        <w:spacing w:line="400" w:lineRule="exact"/>
        <w:ind w:leftChars="0" w:left="426" w:hanging="426"/>
        <w:textAlignment w:val="baseline"/>
        <w:rPr>
          <w:rFonts w:ascii="微軟正黑體" w:eastAsia="微軟正黑體" w:hAnsi="微軟正黑體"/>
        </w:rPr>
      </w:pPr>
      <w:r w:rsidRPr="00E86E19">
        <w:rPr>
          <w:rFonts w:ascii="微軟正黑體" w:eastAsia="微軟正黑體" w:hAnsi="微軟正黑體" w:hint="eastAsia"/>
        </w:rPr>
        <w:t>進駐後規劃辦理之回饋或措施</w:t>
      </w:r>
    </w:p>
    <w:p w14:paraId="36EFEF5F" w14:textId="77777777" w:rsidR="00E86E19" w:rsidRPr="00FF7257" w:rsidRDefault="00E86E19" w:rsidP="00E86E19">
      <w:pPr>
        <w:spacing w:line="400" w:lineRule="exact"/>
        <w:rPr>
          <w:rFonts w:ascii="微軟正黑體" w:eastAsia="微軟正黑體" w:hAnsi="微軟正黑體"/>
        </w:rPr>
      </w:pPr>
    </w:p>
    <w:p w14:paraId="2DBED379" w14:textId="77777777" w:rsidR="00E86E19" w:rsidRPr="00FF7257" w:rsidRDefault="00E86E19" w:rsidP="00E86E19">
      <w:pPr>
        <w:spacing w:line="400" w:lineRule="exact"/>
        <w:rPr>
          <w:rFonts w:ascii="微軟正黑體" w:eastAsia="微軟正黑體" w:hAnsi="微軟正黑體" w:cs="標楷體"/>
          <w:b/>
        </w:rPr>
      </w:pPr>
      <w:r w:rsidRPr="00FF7257">
        <w:rPr>
          <w:rFonts w:ascii="微軟正黑體" w:eastAsia="微軟正黑體" w:hAnsi="微軟正黑體" w:hint="eastAsia"/>
          <w:b/>
        </w:rPr>
        <w:t>參考目錄（以個人申請者適用）</w:t>
      </w:r>
    </w:p>
    <w:p w14:paraId="0CC39922" w14:textId="77777777" w:rsidR="00E86E19" w:rsidRPr="00FF7257" w:rsidRDefault="00E86E19" w:rsidP="00E86E19">
      <w:pPr>
        <w:pStyle w:val="a7"/>
        <w:widowControl/>
        <w:numPr>
          <w:ilvl w:val="0"/>
          <w:numId w:val="21"/>
        </w:numPr>
        <w:suppressAutoHyphens/>
        <w:autoSpaceDN w:val="0"/>
        <w:spacing w:line="400" w:lineRule="exact"/>
        <w:ind w:leftChars="0" w:left="567" w:hanging="567"/>
        <w:textAlignment w:val="baseline"/>
        <w:rPr>
          <w:rFonts w:ascii="微軟正黑體" w:eastAsia="微軟正黑體" w:hAnsi="微軟正黑體"/>
        </w:rPr>
      </w:pPr>
      <w:r w:rsidRPr="00FF7257">
        <w:rPr>
          <w:rFonts w:ascii="微軟正黑體" w:eastAsia="微軟正黑體" w:hAnsi="微軟正黑體" w:hint="eastAsia"/>
        </w:rPr>
        <w:t>個人學經歷介紹</w:t>
      </w:r>
    </w:p>
    <w:p w14:paraId="46D66E77" w14:textId="77777777" w:rsidR="00E86E19" w:rsidRPr="00FF7257" w:rsidRDefault="00E86E19" w:rsidP="00E86E19">
      <w:pPr>
        <w:pStyle w:val="a7"/>
        <w:widowControl/>
        <w:numPr>
          <w:ilvl w:val="0"/>
          <w:numId w:val="21"/>
        </w:numPr>
        <w:suppressAutoHyphens/>
        <w:autoSpaceDN w:val="0"/>
        <w:spacing w:line="400" w:lineRule="exact"/>
        <w:ind w:leftChars="0" w:left="567" w:hanging="578"/>
        <w:textAlignment w:val="baseline"/>
        <w:rPr>
          <w:rFonts w:ascii="微軟正黑體" w:eastAsia="微軟正黑體" w:hAnsi="微軟正黑體"/>
        </w:rPr>
      </w:pPr>
      <w:r w:rsidRPr="00FF7257">
        <w:rPr>
          <w:rFonts w:ascii="微軟正黑體" w:eastAsia="微軟正黑體" w:hAnsi="微軟正黑體" w:hint="eastAsia"/>
        </w:rPr>
        <w:t>目前從事業務之使命與願景，以及其與</w:t>
      </w:r>
      <w:r w:rsidRPr="00FF7257">
        <w:rPr>
          <w:rFonts w:ascii="微軟正黑體" w:eastAsia="微軟正黑體" w:hAnsi="微軟正黑體"/>
        </w:rPr>
        <w:t>SDGs之關聯</w:t>
      </w:r>
    </w:p>
    <w:p w14:paraId="2B589F27" w14:textId="77777777" w:rsidR="00E86E19" w:rsidRPr="00FF7257" w:rsidRDefault="00E86E19" w:rsidP="00E86E19">
      <w:pPr>
        <w:pStyle w:val="a7"/>
        <w:widowControl/>
        <w:numPr>
          <w:ilvl w:val="0"/>
          <w:numId w:val="21"/>
        </w:numPr>
        <w:suppressAutoHyphens/>
        <w:autoSpaceDN w:val="0"/>
        <w:spacing w:line="400" w:lineRule="exact"/>
        <w:ind w:leftChars="0" w:left="567" w:hanging="567"/>
        <w:textAlignment w:val="baseline"/>
        <w:rPr>
          <w:rFonts w:ascii="微軟正黑體" w:eastAsia="微軟正黑體" w:hAnsi="微軟正黑體"/>
        </w:rPr>
      </w:pPr>
      <w:r w:rsidRPr="00FF7257">
        <w:rPr>
          <w:rFonts w:ascii="微軟正黑體" w:eastAsia="微軟正黑體" w:hAnsi="微軟正黑體" w:hint="eastAsia"/>
        </w:rPr>
        <w:t>過往實踐業務使命之努力過程或成果</w:t>
      </w:r>
    </w:p>
    <w:p w14:paraId="01DE5F6F" w14:textId="77777777" w:rsidR="00E86E19" w:rsidRPr="00FF7257" w:rsidRDefault="00E86E19" w:rsidP="00E86E19">
      <w:pPr>
        <w:pStyle w:val="a7"/>
        <w:widowControl/>
        <w:numPr>
          <w:ilvl w:val="0"/>
          <w:numId w:val="21"/>
        </w:numPr>
        <w:suppressAutoHyphens/>
        <w:autoSpaceDN w:val="0"/>
        <w:spacing w:line="400" w:lineRule="exact"/>
        <w:ind w:leftChars="0" w:left="567" w:hanging="567"/>
        <w:textAlignment w:val="baseline"/>
        <w:rPr>
          <w:rFonts w:ascii="微軟正黑體" w:eastAsia="微軟正黑體" w:hAnsi="微軟正黑體"/>
        </w:rPr>
      </w:pPr>
      <w:r w:rsidRPr="00FF7257">
        <w:rPr>
          <w:rFonts w:ascii="微軟正黑體" w:eastAsia="微軟正黑體" w:hAnsi="微軟正黑體" w:hint="eastAsia"/>
        </w:rPr>
        <w:t>創意構想與跨域合作之規劃</w:t>
      </w:r>
    </w:p>
    <w:p w14:paraId="4AFFC4A5" w14:textId="77777777" w:rsidR="00E86E19" w:rsidRPr="00FF7257" w:rsidRDefault="00E86E19" w:rsidP="00E86E19">
      <w:pPr>
        <w:pStyle w:val="a7"/>
        <w:widowControl/>
        <w:numPr>
          <w:ilvl w:val="0"/>
          <w:numId w:val="21"/>
        </w:numPr>
        <w:suppressAutoHyphens/>
        <w:autoSpaceDN w:val="0"/>
        <w:spacing w:line="400" w:lineRule="exact"/>
        <w:ind w:leftChars="0" w:left="567" w:hanging="567"/>
        <w:textAlignment w:val="baseline"/>
        <w:rPr>
          <w:rFonts w:ascii="微軟正黑體" w:eastAsia="微軟正黑體" w:hAnsi="微軟正黑體"/>
        </w:rPr>
      </w:pPr>
      <w:r w:rsidRPr="00FF7257">
        <w:rPr>
          <w:rFonts w:ascii="微軟正黑體" w:eastAsia="微軟正黑體" w:hAnsi="微軟正黑體" w:hint="eastAsia"/>
        </w:rPr>
        <w:t>進駐後規劃辦理之回饋或措施</w:t>
      </w:r>
    </w:p>
    <w:p w14:paraId="5127C4EF" w14:textId="77777777" w:rsidR="00E86E19" w:rsidRPr="00FF7257" w:rsidRDefault="00E86E19" w:rsidP="00E86E19">
      <w:pPr>
        <w:spacing w:line="400" w:lineRule="exact"/>
        <w:rPr>
          <w:rFonts w:ascii="微軟正黑體" w:eastAsia="微軟正黑體" w:hAnsi="微軟正黑體"/>
        </w:rPr>
      </w:pPr>
    </w:p>
    <w:p w14:paraId="7DBAF13E" w14:textId="77777777" w:rsidR="00E86E19" w:rsidRPr="00FF7257" w:rsidRDefault="00E86E19" w:rsidP="00E86E19">
      <w:pPr>
        <w:spacing w:line="400" w:lineRule="exact"/>
        <w:rPr>
          <w:rFonts w:ascii="微軟正黑體" w:eastAsia="微軟正黑體" w:hAnsi="微軟正黑體"/>
          <w:b/>
        </w:rPr>
      </w:pPr>
      <w:r w:rsidRPr="00FF7257">
        <w:rPr>
          <w:rFonts w:ascii="微軟正黑體" w:eastAsia="微軟正黑體" w:hAnsi="微軟正黑體" w:hint="eastAsia"/>
          <w:b/>
        </w:rPr>
        <w:t>計畫書撰寫重點：</w:t>
      </w:r>
    </w:p>
    <w:p w14:paraId="07C5D15C" w14:textId="77777777" w:rsidR="00E86E19" w:rsidRPr="00FF7257" w:rsidRDefault="00E86E19" w:rsidP="00E86E19">
      <w:pPr>
        <w:pStyle w:val="a7"/>
        <w:widowControl/>
        <w:numPr>
          <w:ilvl w:val="0"/>
          <w:numId w:val="22"/>
        </w:numPr>
        <w:suppressAutoHyphens/>
        <w:autoSpaceDN w:val="0"/>
        <w:spacing w:line="400" w:lineRule="exact"/>
        <w:ind w:leftChars="0"/>
        <w:textAlignment w:val="baseline"/>
        <w:rPr>
          <w:rFonts w:ascii="微軟正黑體" w:eastAsia="微軟正黑體" w:hAnsi="微軟正黑體"/>
        </w:rPr>
      </w:pPr>
      <w:r w:rsidRPr="00FF7257">
        <w:rPr>
          <w:rFonts w:ascii="微軟正黑體" w:eastAsia="微軟正黑體" w:hAnsi="微軟正黑體" w:hint="eastAsia"/>
        </w:rPr>
        <w:t>請考量組織現況，同時以活化台北NPO聚落以及與空間其他夥伴互動為前提，進行計畫書撰寫。</w:t>
      </w:r>
    </w:p>
    <w:p w14:paraId="4AFD7762" w14:textId="77777777" w:rsidR="00E86E19" w:rsidRPr="00FF7257" w:rsidRDefault="00E86E19" w:rsidP="00E86E19">
      <w:pPr>
        <w:pStyle w:val="a7"/>
        <w:widowControl/>
        <w:numPr>
          <w:ilvl w:val="0"/>
          <w:numId w:val="22"/>
        </w:numPr>
        <w:suppressAutoHyphens/>
        <w:autoSpaceDN w:val="0"/>
        <w:spacing w:line="400" w:lineRule="exact"/>
        <w:ind w:leftChars="0"/>
        <w:textAlignment w:val="baseline"/>
        <w:rPr>
          <w:rFonts w:ascii="微軟正黑體" w:eastAsia="微軟正黑體" w:hAnsi="微軟正黑體"/>
        </w:rPr>
      </w:pPr>
      <w:r w:rsidRPr="00FF7257">
        <w:rPr>
          <w:rFonts w:ascii="微軟正黑體" w:eastAsia="微軟正黑體" w:hAnsi="微軟正黑體" w:hint="eastAsia"/>
        </w:rPr>
        <w:t>以聯合方式申請</w:t>
      </w:r>
      <w:r w:rsidRPr="00FF7257">
        <w:rPr>
          <w:rFonts w:ascii="微軟正黑體" w:eastAsia="微軟正黑體" w:hAnsi="微軟正黑體"/>
        </w:rPr>
        <w:t>2</w:t>
      </w:r>
      <w:r w:rsidRPr="00FF7257">
        <w:rPr>
          <w:rFonts w:ascii="微軟正黑體" w:eastAsia="微軟正黑體" w:hAnsi="微軟正黑體" w:hint="eastAsia"/>
        </w:rPr>
        <w:t>樓或</w:t>
      </w:r>
      <w:r w:rsidRPr="00FF7257">
        <w:rPr>
          <w:rFonts w:ascii="微軟正黑體" w:eastAsia="微軟正黑體" w:hAnsi="微軟正黑體"/>
        </w:rPr>
        <w:t>3</w:t>
      </w:r>
      <w:r w:rsidRPr="00FF7257">
        <w:rPr>
          <w:rFonts w:ascii="微軟正黑體" w:eastAsia="微軟正黑體" w:hAnsi="微軟正黑體" w:hint="eastAsia"/>
        </w:rPr>
        <w:t>樓獨立空間者，應於本計畫書併同呈現各申請單位資訊，並說明聯合承租辦公空間之意義與預期達成效益。</w:t>
      </w:r>
    </w:p>
    <w:p w14:paraId="78D9D6F2" w14:textId="77777777" w:rsidR="00E86E19" w:rsidRPr="00FF7257" w:rsidRDefault="00E86E19" w:rsidP="00E86E19">
      <w:pPr>
        <w:pStyle w:val="a7"/>
        <w:widowControl/>
        <w:numPr>
          <w:ilvl w:val="0"/>
          <w:numId w:val="22"/>
        </w:numPr>
        <w:suppressAutoHyphens/>
        <w:autoSpaceDN w:val="0"/>
        <w:spacing w:line="400" w:lineRule="exact"/>
        <w:ind w:leftChars="0"/>
        <w:textAlignment w:val="baseline"/>
        <w:rPr>
          <w:rFonts w:ascii="微軟正黑體" w:eastAsia="微軟正黑體" w:hAnsi="微軟正黑體"/>
        </w:rPr>
      </w:pPr>
      <w:r w:rsidRPr="00FF7257">
        <w:rPr>
          <w:rFonts w:ascii="微軟正黑體" w:eastAsia="微軟正黑體" w:hAnsi="微軟正黑體" w:hint="eastAsia"/>
        </w:rPr>
        <w:t>計畫書請以DOCX、PDF或PPTX格式呈現，至多不超過10頁。</w:t>
      </w:r>
    </w:p>
    <w:p w14:paraId="5C1A824B" w14:textId="3C864D74" w:rsidR="00DD3EDA" w:rsidRPr="003D3B59" w:rsidRDefault="00DD3EDA" w:rsidP="003D3B59">
      <w:pPr>
        <w:jc w:val="distribute"/>
        <w:rPr>
          <w:rFonts w:ascii="微軟正黑體" w:eastAsia="微軟正黑體" w:hAnsi="微軟正黑體" w:hint="eastAsia"/>
        </w:rPr>
      </w:pPr>
    </w:p>
    <w:sectPr w:rsidR="00DD3EDA" w:rsidRPr="003D3B59" w:rsidSect="00366275">
      <w:headerReference w:type="default" r:id="rId8"/>
      <w:footerReference w:type="default" r:id="rId9"/>
      <w:pgSz w:w="11900" w:h="16840"/>
      <w:pgMar w:top="761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137EC" w14:textId="77777777" w:rsidR="00FA6947" w:rsidRDefault="00FA6947" w:rsidP="001D6769">
      <w:r>
        <w:separator/>
      </w:r>
    </w:p>
  </w:endnote>
  <w:endnote w:type="continuationSeparator" w:id="0">
    <w:p w14:paraId="163BB252" w14:textId="77777777" w:rsidR="00FA6947" w:rsidRDefault="00FA6947" w:rsidP="001D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Noto Sans CJK TC">
    <w:altName w:val="Arial Unicode MS"/>
    <w:charset w:val="88"/>
    <w:family w:val="auto"/>
    <w:pitch w:val="variable"/>
    <w:sig w:usb0="30000207" w:usb1="2BDF3C10" w:usb2="00000016" w:usb3="00000000" w:csb0="003A01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ans CJK TC Light">
    <w:panose1 w:val="020B0300000000000000"/>
    <w:charset w:val="51"/>
    <w:family w:val="auto"/>
    <w:pitch w:val="variable"/>
    <w:sig w:usb0="30000003" w:usb1="2BDF3C10" w:usb2="00000016" w:usb3="00000000" w:csb0="003A0107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453E" w14:textId="77777777" w:rsidR="00FA6947" w:rsidRDefault="00FA6947" w:rsidP="001D6769">
    <w:pPr>
      <w:pStyle w:val="a4"/>
      <w:spacing w:line="240" w:lineRule="exact"/>
      <w:jc w:val="center"/>
    </w:pPr>
  </w:p>
  <w:p w14:paraId="49452660" w14:textId="77777777" w:rsidR="00FA6947" w:rsidRPr="001D6769" w:rsidRDefault="00FA6947" w:rsidP="001D6769">
    <w:pPr>
      <w:pStyle w:val="a4"/>
      <w:spacing w:line="240" w:lineRule="exact"/>
      <w:jc w:val="center"/>
      <w:rPr>
        <w:rFonts w:ascii="Noto Sans CJK TC Light" w:eastAsia="Noto Sans CJK TC Light" w:hAnsi="Noto Sans CJK TC Light"/>
        <w:sz w:val="16"/>
      </w:rPr>
    </w:pPr>
  </w:p>
  <w:p w14:paraId="7CDE1C52" w14:textId="77777777" w:rsidR="00FA6947" w:rsidRPr="001D6769" w:rsidRDefault="00FA6947" w:rsidP="001D6769">
    <w:pPr>
      <w:pStyle w:val="a4"/>
      <w:spacing w:line="240" w:lineRule="exact"/>
      <w:jc w:val="center"/>
      <w:rPr>
        <w:rFonts w:ascii="Noto Sans CJK TC Light" w:eastAsia="Noto Sans CJK TC Light" w:hAnsi="Noto Sans CJK TC Light"/>
        <w:sz w:val="16"/>
      </w:rPr>
    </w:pPr>
    <w:r w:rsidRPr="001D6769">
      <w:rPr>
        <w:rFonts w:ascii="Noto Sans CJK TC Light" w:eastAsia="Noto Sans CJK TC Light" w:hAnsi="Noto Sans CJK TC Light" w:hint="eastAsia"/>
        <w:sz w:val="16"/>
      </w:rPr>
      <w:t>台北市中正區重慶南路三段</w:t>
    </w:r>
    <w:r w:rsidRPr="001D6769">
      <w:rPr>
        <w:rFonts w:ascii="Noto Sans CJK TC Light" w:eastAsia="Noto Sans CJK TC Light" w:hAnsi="Noto Sans CJK TC Light"/>
        <w:sz w:val="16"/>
      </w:rPr>
      <w:t>2</w:t>
    </w:r>
    <w:r w:rsidRPr="001D6769">
      <w:rPr>
        <w:rFonts w:ascii="Noto Sans CJK TC Light" w:eastAsia="Noto Sans CJK TC Light" w:hAnsi="Noto Sans CJK TC Light" w:hint="eastAsia"/>
        <w:sz w:val="16"/>
      </w:rPr>
      <w:t>號</w:t>
    </w:r>
  </w:p>
  <w:p w14:paraId="6FF161C2" w14:textId="77777777" w:rsidR="00FA6947" w:rsidRDefault="00FA6947" w:rsidP="001D6769">
    <w:pPr>
      <w:pStyle w:val="a4"/>
      <w:spacing w:line="240" w:lineRule="exact"/>
      <w:jc w:val="center"/>
      <w:rPr>
        <w:rFonts w:ascii="Noto Sans CJK TC Light" w:eastAsia="Noto Sans CJK TC Light" w:hAnsi="Noto Sans CJK TC Light"/>
        <w:sz w:val="16"/>
      </w:rPr>
    </w:pPr>
    <w:r w:rsidRPr="001D6769">
      <w:rPr>
        <w:rFonts w:ascii="Noto Sans CJK TC Light" w:eastAsia="Noto Sans CJK TC Light" w:hAnsi="Noto Sans CJK TC Light"/>
        <w:sz w:val="16"/>
      </w:rPr>
      <w:t>No. 2, Sec. 3, Chongqing S. Rd., Zhongzheng Dist., Taipei City 100, Taiwan</w:t>
    </w:r>
  </w:p>
  <w:p w14:paraId="1A4045F1" w14:textId="77777777" w:rsidR="00FA6947" w:rsidRPr="001D6769" w:rsidRDefault="00FA6947" w:rsidP="001D6769">
    <w:pPr>
      <w:pStyle w:val="a4"/>
      <w:spacing w:line="240" w:lineRule="exact"/>
      <w:jc w:val="center"/>
      <w:rPr>
        <w:rFonts w:ascii="Noto Sans CJK TC Light" w:eastAsia="Noto Sans CJK TC Light" w:hAnsi="Noto Sans CJK TC Light"/>
        <w:sz w:val="16"/>
      </w:rPr>
    </w:pPr>
    <w:hyperlink r:id="rId1" w:history="1">
      <w:r w:rsidRPr="001D6769">
        <w:rPr>
          <w:rStyle w:val="a5"/>
          <w:rFonts w:ascii="Noto Sans CJK TC Light" w:eastAsia="Noto Sans CJK TC Light" w:hAnsi="Noto Sans CJK TC Light"/>
          <w:sz w:val="16"/>
        </w:rPr>
        <w:t>NPO HUB Taipei</w:t>
      </w:r>
    </w:hyperlink>
    <w:r>
      <w:rPr>
        <w:rFonts w:ascii="Noto Sans CJK TC Light" w:eastAsia="Noto Sans CJK TC Light" w:hAnsi="Noto Sans CJK TC Light"/>
        <w:sz w:val="16"/>
      </w:rPr>
      <w:t xml:space="preserve"> is powered by </w:t>
    </w:r>
    <w:hyperlink r:id="rId2" w:history="1">
      <w:r w:rsidRPr="001D6769">
        <w:rPr>
          <w:rStyle w:val="a5"/>
          <w:rFonts w:ascii="Noto Sans CJK TC Light" w:eastAsia="Noto Sans CJK TC Light" w:hAnsi="Noto Sans CJK TC Light"/>
          <w:sz w:val="16"/>
        </w:rPr>
        <w:t>Impact Hub Taipei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B5107" w14:textId="77777777" w:rsidR="00FA6947" w:rsidRDefault="00FA6947" w:rsidP="001D6769">
      <w:r>
        <w:separator/>
      </w:r>
    </w:p>
  </w:footnote>
  <w:footnote w:type="continuationSeparator" w:id="0">
    <w:p w14:paraId="5B85E261" w14:textId="77777777" w:rsidR="00FA6947" w:rsidRDefault="00FA6947" w:rsidP="001D6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D92B9" w14:textId="77777777" w:rsidR="00FA6947" w:rsidRDefault="00FA6947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E6988" wp14:editId="31434FFD">
              <wp:simplePos x="0" y="0"/>
              <wp:positionH relativeFrom="column">
                <wp:posOffset>2906510</wp:posOffset>
              </wp:positionH>
              <wp:positionV relativeFrom="paragraph">
                <wp:posOffset>85090</wp:posOffset>
              </wp:positionV>
              <wp:extent cx="2515120" cy="763385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5120" cy="76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C58D4" w14:textId="77777777" w:rsidR="00FA6947" w:rsidRPr="001D6769" w:rsidRDefault="00FA6947" w:rsidP="001D6769">
                          <w:pPr>
                            <w:pStyle w:val="font8"/>
                            <w:spacing w:before="0" w:beforeAutospacing="0" w:after="0" w:afterAutospacing="0" w:line="120" w:lineRule="atLeast"/>
                            <w:textAlignment w:val="baseline"/>
                            <w:rPr>
                              <w:rFonts w:ascii="Noto Sans CJK TC" w:eastAsia="Noto Sans CJK TC" w:hAnsi="Noto Sans CJK TC"/>
                              <w:i/>
                              <w:color w:val="AEAAAA" w:themeColor="background2" w:themeShade="BF"/>
                              <w:sz w:val="17"/>
                              <w:szCs w:val="17"/>
                            </w:rPr>
                          </w:pPr>
                          <w:r w:rsidRPr="001D6769">
                            <w:rPr>
                              <w:rFonts w:ascii="Noto Sans CJK TC" w:eastAsia="Noto Sans CJK TC" w:hAnsi="Noto Sans CJK TC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>NPO HUB Taipei is home for social innovation organizations,</w:t>
                          </w:r>
                          <w:r w:rsidRPr="001D6769">
                            <w:rPr>
                              <w:rFonts w:ascii="Noto Sans CJK TC" w:eastAsia="Noto Sans CJK TC" w:hAnsi="Noto Sans CJK TC" w:hint="eastAsia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 xml:space="preserve"> </w:t>
                          </w:r>
                          <w:r w:rsidRPr="001D6769">
                            <w:rPr>
                              <w:rFonts w:ascii="Noto Sans CJK TC" w:eastAsia="Noto Sans CJK TC" w:hAnsi="Noto Sans CJK TC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 xml:space="preserve">impact entrepreneurs, </w:t>
                          </w:r>
                          <w:proofErr w:type="spellStart"/>
                          <w:r w:rsidRPr="001D6769">
                            <w:rPr>
                              <w:rFonts w:ascii="Noto Sans CJK TC" w:eastAsia="Noto Sans CJK TC" w:hAnsi="Noto Sans CJK TC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>changemakers</w:t>
                          </w:r>
                          <w:proofErr w:type="spellEnd"/>
                          <w:r w:rsidRPr="001D6769">
                            <w:rPr>
                              <w:rFonts w:ascii="Noto Sans CJK TC" w:eastAsia="Noto Sans CJK TC" w:hAnsi="Noto Sans CJK TC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 xml:space="preserve"> and sustainability drivers.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字方塊 2" o:spid="_x0000_s1026" type="#_x0000_t202" style="position:absolute;margin-left:228.85pt;margin-top:6.7pt;width:198.0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" filled="f" stroked="f">
              <v:textbox>
                <w:txbxContent>
                  <w:p w14:paraId="6BEC58D4" w14:textId="77777777" w:rsidR="00FA6947" w:rsidRPr="001D6769" w:rsidRDefault="00FA6947" w:rsidP="001D6769">
                    <w:pPr>
                      <w:pStyle w:val="font8"/>
                      <w:spacing w:before="0" w:beforeAutospacing="0" w:after="0" w:afterAutospacing="0" w:line="120" w:lineRule="atLeast"/>
                      <w:textAlignment w:val="baseline"/>
                      <w:rPr>
                        <w:rFonts w:ascii="Noto Sans CJK TC" w:eastAsia="Noto Sans CJK TC" w:hAnsi="Noto Sans CJK TC"/>
                        <w:i/>
                        <w:color w:val="AEAAAA" w:themeColor="background2" w:themeShade="BF"/>
                        <w:sz w:val="17"/>
                        <w:szCs w:val="17"/>
                      </w:rPr>
                    </w:pPr>
                    <w:r w:rsidRPr="001D6769">
                      <w:rPr>
                        <w:rFonts w:ascii="Noto Sans CJK TC" w:eastAsia="Noto Sans CJK TC" w:hAnsi="Noto Sans CJK TC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>NPO HUB Taipei is home for social innovation organizations,</w:t>
                    </w:r>
                    <w:r w:rsidRPr="001D6769">
                      <w:rPr>
                        <w:rFonts w:ascii="Noto Sans CJK TC" w:eastAsia="Noto Sans CJK TC" w:hAnsi="Noto Sans CJK TC" w:hint="eastAsia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 xml:space="preserve"> </w:t>
                    </w:r>
                    <w:r w:rsidRPr="001D6769">
                      <w:rPr>
                        <w:rFonts w:ascii="Noto Sans CJK TC" w:eastAsia="Noto Sans CJK TC" w:hAnsi="Noto Sans CJK TC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 xml:space="preserve">impact entrepreneurs, </w:t>
                    </w:r>
                    <w:proofErr w:type="spellStart"/>
                    <w:r w:rsidRPr="001D6769">
                      <w:rPr>
                        <w:rFonts w:ascii="Noto Sans CJK TC" w:eastAsia="Noto Sans CJK TC" w:hAnsi="Noto Sans CJK TC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>changemakers</w:t>
                    </w:r>
                    <w:proofErr w:type="spellEnd"/>
                    <w:r w:rsidRPr="001D6769">
                      <w:rPr>
                        <w:rFonts w:ascii="Noto Sans CJK TC" w:eastAsia="Noto Sans CJK TC" w:hAnsi="Noto Sans CJK TC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 xml:space="preserve"> and sustainability drivers.</w:t>
                    </w:r>
                  </w:p>
                </w:txbxContent>
              </v:textbox>
            </v:shape>
          </w:pict>
        </mc:Fallback>
      </mc:AlternateContent>
    </w:r>
  </w:p>
  <w:p w14:paraId="4132BDB7" w14:textId="77777777" w:rsidR="00FA6947" w:rsidRPr="001D6769" w:rsidRDefault="00FA6947" w:rsidP="001D6769">
    <w:pPr>
      <w:pStyle w:val="font8"/>
      <w:spacing w:before="0" w:beforeAutospacing="0" w:after="0" w:afterAutospacing="0" w:line="384" w:lineRule="atLeast"/>
      <w:textAlignment w:val="baseline"/>
      <w:rPr>
        <w:rFonts w:ascii="Helvetica" w:hAnsi="Helvetica"/>
        <w:color w:val="000000"/>
        <w:sz w:val="20"/>
        <w:szCs w:val="20"/>
      </w:rPr>
    </w:pPr>
    <w:r>
      <w:rPr>
        <w:rFonts w:hint="eastAsia"/>
        <w:noProof/>
      </w:rPr>
      <w:drawing>
        <wp:inline distT="0" distB="0" distL="0" distR="0" wp14:anchorId="7E605E9E" wp14:editId="521ADF10">
          <wp:extent cx="1441721" cy="719513"/>
          <wp:effectExtent l="0" t="0" r="635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779" cy="722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4EEA5" w14:textId="77777777" w:rsidR="00FA6947" w:rsidRDefault="00FA6947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16C"/>
    <w:multiLevelType w:val="hybridMultilevel"/>
    <w:tmpl w:val="5D4C90F0"/>
    <w:lvl w:ilvl="0" w:tplc="A20411F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BDC2947"/>
    <w:multiLevelType w:val="hybridMultilevel"/>
    <w:tmpl w:val="BB1EE8E6"/>
    <w:lvl w:ilvl="0" w:tplc="9B2EAF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6D6023"/>
    <w:multiLevelType w:val="hybridMultilevel"/>
    <w:tmpl w:val="7BAE2164"/>
    <w:lvl w:ilvl="0" w:tplc="79EA748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3D06D5"/>
    <w:multiLevelType w:val="hybridMultilevel"/>
    <w:tmpl w:val="D8CC96A6"/>
    <w:lvl w:ilvl="0" w:tplc="BBCACFF0">
      <w:start w:val="1"/>
      <w:numFmt w:val="decimal"/>
      <w:lvlText w:val="（%1）"/>
      <w:lvlJc w:val="left"/>
      <w:pPr>
        <w:ind w:left="10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4">
    <w:nsid w:val="1B8327BD"/>
    <w:multiLevelType w:val="hybridMultilevel"/>
    <w:tmpl w:val="5E2AEFE8"/>
    <w:lvl w:ilvl="0" w:tplc="9ECC7F3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F506AB72">
      <w:start w:val="1"/>
      <w:numFmt w:val="decimal"/>
      <w:lvlText w:val="(%2)"/>
      <w:lvlJc w:val="left"/>
      <w:pPr>
        <w:ind w:left="22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1C6164E5"/>
    <w:multiLevelType w:val="hybridMultilevel"/>
    <w:tmpl w:val="69CC1414"/>
    <w:lvl w:ilvl="0" w:tplc="7A4AF32C">
      <w:start w:val="1"/>
      <w:numFmt w:val="japaneseCounting"/>
      <w:lvlText w:val="（%1）"/>
      <w:lvlJc w:val="left"/>
      <w:pPr>
        <w:ind w:left="14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20285416"/>
    <w:multiLevelType w:val="hybridMultilevel"/>
    <w:tmpl w:val="E3FCDAB4"/>
    <w:lvl w:ilvl="0" w:tplc="A20411F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25A0351C"/>
    <w:multiLevelType w:val="hybridMultilevel"/>
    <w:tmpl w:val="DFD0CE66"/>
    <w:lvl w:ilvl="0" w:tplc="CF36FA6A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ACA4709"/>
    <w:multiLevelType w:val="hybridMultilevel"/>
    <w:tmpl w:val="9DE6EBB2"/>
    <w:lvl w:ilvl="0" w:tplc="9E64DD7C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341E262F"/>
    <w:multiLevelType w:val="hybridMultilevel"/>
    <w:tmpl w:val="233E5192"/>
    <w:lvl w:ilvl="0" w:tplc="C6F896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1D0E59"/>
    <w:multiLevelType w:val="hybridMultilevel"/>
    <w:tmpl w:val="26423A9C"/>
    <w:lvl w:ilvl="0" w:tplc="E256823C">
      <w:start w:val="1"/>
      <w:numFmt w:val="japaneseCounting"/>
      <w:lvlText w:val="（%1）"/>
      <w:lvlJc w:val="left"/>
      <w:pPr>
        <w:ind w:left="1440" w:hanging="720"/>
      </w:pPr>
      <w:rPr>
        <w:rFonts w:ascii="微軟正黑體" w:eastAsia="微軟正黑體" w:hAnsi="微軟正黑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73F26B4"/>
    <w:multiLevelType w:val="hybridMultilevel"/>
    <w:tmpl w:val="436E1FF2"/>
    <w:lvl w:ilvl="0" w:tplc="8D8CCAE4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2">
    <w:nsid w:val="3B6E1AF6"/>
    <w:multiLevelType w:val="hybridMultilevel"/>
    <w:tmpl w:val="C802B2B6"/>
    <w:lvl w:ilvl="0" w:tplc="98160BC8">
      <w:start w:val="1"/>
      <w:numFmt w:val="japaneseCounting"/>
      <w:lvlText w:val="%1、"/>
      <w:lvlJc w:val="left"/>
      <w:pPr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072487"/>
    <w:multiLevelType w:val="hybridMultilevel"/>
    <w:tmpl w:val="EE74955C"/>
    <w:lvl w:ilvl="0" w:tplc="83862EB2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4">
    <w:nsid w:val="53EE0C6E"/>
    <w:multiLevelType w:val="hybridMultilevel"/>
    <w:tmpl w:val="C0E00B18"/>
    <w:lvl w:ilvl="0" w:tplc="64EAFA8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6E8449E"/>
    <w:multiLevelType w:val="hybridMultilevel"/>
    <w:tmpl w:val="3AF2CCD4"/>
    <w:lvl w:ilvl="0" w:tplc="578CED0A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5A7206D9"/>
    <w:multiLevelType w:val="hybridMultilevel"/>
    <w:tmpl w:val="21D2E874"/>
    <w:lvl w:ilvl="0" w:tplc="61902A10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7">
    <w:nsid w:val="5AB10655"/>
    <w:multiLevelType w:val="hybridMultilevel"/>
    <w:tmpl w:val="2D3824F6"/>
    <w:lvl w:ilvl="0" w:tplc="C98238F2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5E8D20FF"/>
    <w:multiLevelType w:val="hybridMultilevel"/>
    <w:tmpl w:val="B7220232"/>
    <w:lvl w:ilvl="0" w:tplc="AFF49B6C">
      <w:start w:val="1"/>
      <w:numFmt w:val="decimal"/>
      <w:lvlText w:val="%1."/>
      <w:lvlJc w:val="left"/>
      <w:pPr>
        <w:ind w:left="180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753C4BA2"/>
    <w:multiLevelType w:val="hybridMultilevel"/>
    <w:tmpl w:val="E5A6C430"/>
    <w:lvl w:ilvl="0" w:tplc="04090011">
      <w:start w:val="1"/>
      <w:numFmt w:val="upperLetter"/>
      <w:lvlText w:val="%1."/>
      <w:lvlJc w:val="left"/>
      <w:pPr>
        <w:ind w:left="3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20">
    <w:nsid w:val="756B4DD5"/>
    <w:multiLevelType w:val="hybridMultilevel"/>
    <w:tmpl w:val="064A8D10"/>
    <w:lvl w:ilvl="0" w:tplc="78084B3E">
      <w:start w:val="1"/>
      <w:numFmt w:val="japaneseCounting"/>
      <w:lvlText w:val="%1、"/>
      <w:lvlJc w:val="left"/>
      <w:pPr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C6595B"/>
    <w:multiLevelType w:val="hybridMultilevel"/>
    <w:tmpl w:val="88861C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10"/>
  </w:num>
  <w:num w:numId="5">
    <w:abstractNumId w:val="18"/>
  </w:num>
  <w:num w:numId="6">
    <w:abstractNumId w:val="4"/>
  </w:num>
  <w:num w:numId="7">
    <w:abstractNumId w:val="19"/>
  </w:num>
  <w:num w:numId="8">
    <w:abstractNumId w:val="17"/>
  </w:num>
  <w:num w:numId="9">
    <w:abstractNumId w:val="8"/>
  </w:num>
  <w:num w:numId="10">
    <w:abstractNumId w:val="14"/>
  </w:num>
  <w:num w:numId="11">
    <w:abstractNumId w:val="0"/>
  </w:num>
  <w:num w:numId="12">
    <w:abstractNumId w:val="3"/>
  </w:num>
  <w:num w:numId="13">
    <w:abstractNumId w:val="16"/>
  </w:num>
  <w:num w:numId="14">
    <w:abstractNumId w:val="13"/>
  </w:num>
  <w:num w:numId="15">
    <w:abstractNumId w:val="11"/>
  </w:num>
  <w:num w:numId="16">
    <w:abstractNumId w:val="6"/>
  </w:num>
  <w:num w:numId="17">
    <w:abstractNumId w:val="15"/>
  </w:num>
  <w:num w:numId="18">
    <w:abstractNumId w:val="7"/>
  </w:num>
  <w:num w:numId="19">
    <w:abstractNumId w:val="21"/>
  </w:num>
  <w:num w:numId="20">
    <w:abstractNumId w:val="12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69"/>
    <w:rsid w:val="000A210B"/>
    <w:rsid w:val="000D4E8F"/>
    <w:rsid w:val="001A4493"/>
    <w:rsid w:val="001D6769"/>
    <w:rsid w:val="00235EB8"/>
    <w:rsid w:val="00366275"/>
    <w:rsid w:val="00387540"/>
    <w:rsid w:val="003D3B59"/>
    <w:rsid w:val="004754D6"/>
    <w:rsid w:val="005370FA"/>
    <w:rsid w:val="005F246F"/>
    <w:rsid w:val="008B0F4F"/>
    <w:rsid w:val="008F39CB"/>
    <w:rsid w:val="00AF7112"/>
    <w:rsid w:val="00BF1AF0"/>
    <w:rsid w:val="00CB20ED"/>
    <w:rsid w:val="00D466BF"/>
    <w:rsid w:val="00DD3EDA"/>
    <w:rsid w:val="00E86E19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2C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1D6769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1D6769"/>
    <w:rPr>
      <w:sz w:val="20"/>
      <w:szCs w:val="20"/>
    </w:rPr>
  </w:style>
  <w:style w:type="paragraph" w:customStyle="1" w:styleId="font8">
    <w:name w:val="font_8"/>
    <w:basedOn w:val="a"/>
    <w:rsid w:val="001D676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5">
    <w:name w:val="Hyperlink"/>
    <w:basedOn w:val="a0"/>
    <w:uiPriority w:val="99"/>
    <w:unhideWhenUsed/>
    <w:rsid w:val="001D6769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A4493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1A4493"/>
    <w:rPr>
      <w:rFonts w:ascii="Heiti TC Light" w:eastAsia="Heiti TC Light"/>
      <w:sz w:val="18"/>
      <w:szCs w:val="18"/>
    </w:rPr>
  </w:style>
  <w:style w:type="paragraph" w:styleId="a7">
    <w:name w:val="List Paragraph"/>
    <w:basedOn w:val="a"/>
    <w:qFormat/>
    <w:rsid w:val="00AF711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D3ED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3EDA"/>
  </w:style>
  <w:style w:type="table" w:styleId="a8">
    <w:name w:val="Table Grid"/>
    <w:basedOn w:val="a1"/>
    <w:uiPriority w:val="39"/>
    <w:rsid w:val="0036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366275"/>
    <w:pPr>
      <w:snapToGrid w:val="0"/>
    </w:pPr>
    <w:rPr>
      <w:sz w:val="20"/>
      <w:szCs w:val="20"/>
    </w:rPr>
  </w:style>
  <w:style w:type="character" w:customStyle="1" w:styleId="Char2">
    <w:name w:val="註腳文字 Char"/>
    <w:basedOn w:val="a0"/>
    <w:link w:val="a9"/>
    <w:uiPriority w:val="99"/>
    <w:semiHidden/>
    <w:rsid w:val="0036627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66275"/>
    <w:rPr>
      <w:vertAlign w:val="superscript"/>
    </w:rPr>
  </w:style>
  <w:style w:type="paragraph" w:customStyle="1" w:styleId="Standard">
    <w:name w:val="Standard"/>
    <w:rsid w:val="00FA6947"/>
    <w:pPr>
      <w:suppressAutoHyphens/>
      <w:autoSpaceDN w:val="0"/>
      <w:spacing w:line="276" w:lineRule="auto"/>
      <w:textAlignment w:val="baseline"/>
    </w:pPr>
    <w:rPr>
      <w:rFonts w:ascii="Arial" w:eastAsia="新細明體, PMingLiU" w:hAnsi="Arial" w:cs="Arial"/>
      <w:color w:val="000000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1D6769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1D6769"/>
    <w:rPr>
      <w:sz w:val="20"/>
      <w:szCs w:val="20"/>
    </w:rPr>
  </w:style>
  <w:style w:type="paragraph" w:customStyle="1" w:styleId="font8">
    <w:name w:val="font_8"/>
    <w:basedOn w:val="a"/>
    <w:rsid w:val="001D676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5">
    <w:name w:val="Hyperlink"/>
    <w:basedOn w:val="a0"/>
    <w:uiPriority w:val="99"/>
    <w:unhideWhenUsed/>
    <w:rsid w:val="001D6769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A4493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1A4493"/>
    <w:rPr>
      <w:rFonts w:ascii="Heiti TC Light" w:eastAsia="Heiti TC Light"/>
      <w:sz w:val="18"/>
      <w:szCs w:val="18"/>
    </w:rPr>
  </w:style>
  <w:style w:type="paragraph" w:styleId="a7">
    <w:name w:val="List Paragraph"/>
    <w:basedOn w:val="a"/>
    <w:qFormat/>
    <w:rsid w:val="00AF711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D3ED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3EDA"/>
  </w:style>
  <w:style w:type="table" w:styleId="a8">
    <w:name w:val="Table Grid"/>
    <w:basedOn w:val="a1"/>
    <w:uiPriority w:val="39"/>
    <w:rsid w:val="0036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366275"/>
    <w:pPr>
      <w:snapToGrid w:val="0"/>
    </w:pPr>
    <w:rPr>
      <w:sz w:val="20"/>
      <w:szCs w:val="20"/>
    </w:rPr>
  </w:style>
  <w:style w:type="character" w:customStyle="1" w:styleId="Char2">
    <w:name w:val="註腳文字 Char"/>
    <w:basedOn w:val="a0"/>
    <w:link w:val="a9"/>
    <w:uiPriority w:val="99"/>
    <w:semiHidden/>
    <w:rsid w:val="0036627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66275"/>
    <w:rPr>
      <w:vertAlign w:val="superscript"/>
    </w:rPr>
  </w:style>
  <w:style w:type="paragraph" w:customStyle="1" w:styleId="Standard">
    <w:name w:val="Standard"/>
    <w:rsid w:val="00FA6947"/>
    <w:pPr>
      <w:suppressAutoHyphens/>
      <w:autoSpaceDN w:val="0"/>
      <w:spacing w:line="276" w:lineRule="auto"/>
      <w:textAlignment w:val="baseline"/>
    </w:pPr>
    <w:rPr>
      <w:rFonts w:ascii="Arial" w:eastAsia="新細明體, PMingLiU" w:hAnsi="Arial" w:cs="Arial"/>
      <w:color w:val="0000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pohub.taipei/" TargetMode="External"/><Relationship Id="rId2" Type="http://schemas.openxmlformats.org/officeDocument/2006/relationships/hyperlink" Target="https://taipei.impacthub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Aple</cp:lastModifiedBy>
  <cp:revision>2</cp:revision>
  <cp:lastPrinted>2019-04-09T15:54:00Z</cp:lastPrinted>
  <dcterms:created xsi:type="dcterms:W3CDTF">2019-04-10T02:24:00Z</dcterms:created>
  <dcterms:modified xsi:type="dcterms:W3CDTF">2019-04-10T02:24:00Z</dcterms:modified>
</cp:coreProperties>
</file>